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37" w:rsidRPr="00A37A02" w:rsidRDefault="00A37A02" w:rsidP="00A37A02">
      <w:pPr>
        <w:pStyle w:val="Nagwek1"/>
      </w:pPr>
      <w:r w:rsidRPr="00A37A02">
        <w:rPr>
          <w:lang w:val="pl-PL"/>
        </w:rPr>
        <w:t>Wstępny</w:t>
      </w:r>
      <w:r>
        <w:t xml:space="preserve"> </w:t>
      </w:r>
      <w:r w:rsidRPr="00A37A02">
        <w:rPr>
          <w:lang w:val="pl-PL"/>
        </w:rPr>
        <w:t>h</w:t>
      </w:r>
      <w:r w:rsidR="00DC4CAF" w:rsidRPr="00A37A02">
        <w:rPr>
          <w:lang w:val="pl-PL"/>
        </w:rPr>
        <w:t>armonogram</w:t>
      </w:r>
      <w:r w:rsidR="00DC4CAF" w:rsidRPr="00A37A02">
        <w:t xml:space="preserve"> </w:t>
      </w:r>
      <w:r w:rsidR="00DC4CAF" w:rsidRPr="00A37A02">
        <w:rPr>
          <w:lang w:val="pl-PL"/>
        </w:rPr>
        <w:t>prób</w:t>
      </w:r>
      <w:r w:rsidR="00DC4CAF" w:rsidRPr="00A37A02">
        <w:t xml:space="preserve"> </w:t>
      </w:r>
      <w:r w:rsidR="00DC4CAF" w:rsidRPr="00A37A02">
        <w:rPr>
          <w:lang w:val="pl-PL"/>
        </w:rPr>
        <w:t>i</w:t>
      </w:r>
      <w:r w:rsidR="00DC4CAF" w:rsidRPr="00A37A02">
        <w:t xml:space="preserve"> </w:t>
      </w:r>
      <w:r w:rsidR="00DC4CAF" w:rsidRPr="00A37A02">
        <w:rPr>
          <w:lang w:val="pl-PL"/>
        </w:rPr>
        <w:t>spektakli</w:t>
      </w:r>
      <w:r w:rsidR="00DC4CAF" w:rsidRPr="00A37A02">
        <w:t xml:space="preserve"> w </w:t>
      </w:r>
      <w:r w:rsidR="00DC4CAF" w:rsidRPr="00A37A02">
        <w:rPr>
          <w:lang w:val="pl-PL"/>
        </w:rPr>
        <w:t>przestrzeni</w:t>
      </w:r>
      <w:r w:rsidR="00DC4CAF" w:rsidRPr="00A37A02">
        <w:t xml:space="preserve"> </w:t>
      </w:r>
      <w:r w:rsidR="00DC4CAF" w:rsidRPr="00A37A02">
        <w:rPr>
          <w:lang w:val="pl-PL"/>
        </w:rPr>
        <w:t>scenicznej</w:t>
      </w:r>
      <w:r>
        <w:t xml:space="preserve"> w </w:t>
      </w:r>
      <w:r w:rsidRPr="00A37A02">
        <w:rPr>
          <w:lang w:val="pl-PL"/>
        </w:rPr>
        <w:t>programie</w:t>
      </w:r>
      <w:r>
        <w:t xml:space="preserve"> </w:t>
      </w:r>
      <w:r w:rsidRPr="00A37A02">
        <w:rPr>
          <w:lang w:val="pl-PL"/>
        </w:rPr>
        <w:t>Nowy</w:t>
      </w:r>
      <w:r w:rsidRPr="00A37A02">
        <w:t xml:space="preserve"> </w:t>
      </w:r>
      <w:r w:rsidRPr="00A37A02">
        <w:rPr>
          <w:lang w:val="pl-PL"/>
        </w:rPr>
        <w:t>głos</w:t>
      </w:r>
      <w:r>
        <w:t xml:space="preserve"> 2021</w:t>
      </w:r>
    </w:p>
    <w:p w:rsidR="00606237" w:rsidRPr="00A37A02" w:rsidRDefault="00606237">
      <w:pPr>
        <w:pStyle w:val="Tre"/>
        <w:jc w:val="center"/>
        <w:rPr>
          <w:rFonts w:ascii="Calibri" w:hAnsi="Calibri" w:cs="Calibri"/>
        </w:rPr>
      </w:pPr>
    </w:p>
    <w:p w:rsidR="00606237" w:rsidRPr="00A37A02" w:rsidRDefault="00A37A02">
      <w:pPr>
        <w:pStyle w:val="Tre"/>
        <w:rPr>
          <w:rFonts w:ascii="Calibri" w:hAnsi="Calibri" w:cs="Calibri"/>
        </w:rPr>
      </w:pPr>
      <w:r w:rsidRPr="00A37A02">
        <w:rPr>
          <w:rFonts w:ascii="Calibri" w:hAnsi="Calibri" w:cs="Calibri"/>
        </w:rPr>
        <w:t xml:space="preserve">Ełk: </w:t>
      </w:r>
      <w:r w:rsidR="00DC4CAF" w:rsidRPr="00A37A02">
        <w:rPr>
          <w:rFonts w:ascii="Calibri" w:hAnsi="Calibri" w:cs="Calibri"/>
        </w:rPr>
        <w:t>16</w:t>
      </w:r>
      <w:r w:rsidRPr="00A37A02">
        <w:rPr>
          <w:rFonts w:ascii="Calibri" w:hAnsi="Calibri" w:cs="Calibri"/>
        </w:rPr>
        <w:t>–</w:t>
      </w:r>
      <w:r w:rsidR="00DC4CAF" w:rsidRPr="00A37A02">
        <w:rPr>
          <w:rFonts w:ascii="Calibri" w:hAnsi="Calibri" w:cs="Calibri"/>
        </w:rPr>
        <w:t>23 sierpnia; 4</w:t>
      </w:r>
      <w:r w:rsidRPr="00A37A02">
        <w:rPr>
          <w:rFonts w:ascii="Calibri" w:hAnsi="Calibri" w:cs="Calibri"/>
        </w:rPr>
        <w:t>–</w:t>
      </w:r>
      <w:r w:rsidR="00DC4CAF" w:rsidRPr="00A37A02">
        <w:rPr>
          <w:rFonts w:ascii="Calibri" w:hAnsi="Calibri" w:cs="Calibri"/>
        </w:rPr>
        <w:t>6</w:t>
      </w:r>
      <w:r w:rsidRPr="00A37A02">
        <w:rPr>
          <w:rFonts w:ascii="Calibri" w:hAnsi="Calibri" w:cs="Calibri"/>
        </w:rPr>
        <w:t xml:space="preserve"> września</w:t>
      </w:r>
    </w:p>
    <w:p w:rsidR="00606237" w:rsidRPr="00A37A02" w:rsidRDefault="00A37A02">
      <w:pPr>
        <w:pStyle w:val="Tre"/>
        <w:rPr>
          <w:rFonts w:ascii="Calibri" w:hAnsi="Calibri" w:cs="Calibri"/>
        </w:rPr>
      </w:pPr>
      <w:r w:rsidRPr="00A37A02">
        <w:rPr>
          <w:rFonts w:ascii="Calibri" w:hAnsi="Calibri" w:cs="Calibri"/>
        </w:rPr>
        <w:t>Nowy Sącz: 27 września–</w:t>
      </w:r>
      <w:r w:rsidR="00DC4CAF" w:rsidRPr="00A37A02">
        <w:rPr>
          <w:rFonts w:ascii="Calibri" w:hAnsi="Calibri" w:cs="Calibri"/>
        </w:rPr>
        <w:t>4</w:t>
      </w:r>
      <w:r w:rsidRPr="00A37A02">
        <w:rPr>
          <w:rFonts w:ascii="Calibri" w:hAnsi="Calibri" w:cs="Calibri"/>
        </w:rPr>
        <w:t xml:space="preserve"> października</w:t>
      </w:r>
    </w:p>
    <w:p w:rsidR="00606237" w:rsidRPr="00A37A02" w:rsidRDefault="00A37A02">
      <w:pPr>
        <w:pStyle w:val="Tre"/>
        <w:rPr>
          <w:rFonts w:ascii="Calibri" w:hAnsi="Calibri" w:cs="Calibri"/>
        </w:rPr>
      </w:pPr>
      <w:r w:rsidRPr="00A37A02">
        <w:rPr>
          <w:rFonts w:ascii="Calibri" w:hAnsi="Calibri" w:cs="Calibri"/>
        </w:rPr>
        <w:t>Kłodzko: 4–10 października</w:t>
      </w:r>
    </w:p>
    <w:p w:rsidR="00606237" w:rsidRPr="00A37A02" w:rsidRDefault="00606237">
      <w:pPr>
        <w:pStyle w:val="Tre"/>
        <w:jc w:val="center"/>
        <w:rPr>
          <w:rFonts w:ascii="Calibri" w:hAnsi="Calibri" w:cs="Calibri"/>
        </w:rPr>
      </w:pPr>
      <w:bookmarkStart w:id="0" w:name="_GoBack"/>
      <w:bookmarkEnd w:id="0"/>
    </w:p>
    <w:sectPr w:rsidR="00606237" w:rsidRPr="00A37A0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AF" w:rsidRDefault="00DC4CAF">
      <w:r>
        <w:separator/>
      </w:r>
    </w:p>
  </w:endnote>
  <w:endnote w:type="continuationSeparator" w:id="0">
    <w:p w:rsidR="00DC4CAF" w:rsidRDefault="00DC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37" w:rsidRDefault="006062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AF" w:rsidRDefault="00DC4CAF">
      <w:r>
        <w:separator/>
      </w:r>
    </w:p>
  </w:footnote>
  <w:footnote w:type="continuationSeparator" w:id="0">
    <w:p w:rsidR="00DC4CAF" w:rsidRDefault="00DC4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37" w:rsidRDefault="006062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6237"/>
    <w:rsid w:val="00606237"/>
    <w:rsid w:val="00A37A02"/>
    <w:rsid w:val="00DC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7A02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1Znak">
    <w:name w:val="Nagłówek 1 Znak"/>
    <w:basedOn w:val="Domylnaczcionkaakapitu"/>
    <w:link w:val="Nagwek1"/>
    <w:uiPriority w:val="9"/>
    <w:rsid w:val="00A37A02"/>
    <w:rPr>
      <w:rFonts w:ascii="Calibri" w:eastAsiaTheme="majorEastAsia" w:hAnsi="Calibri" w:cstheme="majorBidi"/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7A02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1Znak">
    <w:name w:val="Nagłówek 1 Znak"/>
    <w:basedOn w:val="Domylnaczcionkaakapitu"/>
    <w:link w:val="Nagwek1"/>
    <w:uiPriority w:val="9"/>
    <w:rsid w:val="00A37A02"/>
    <w:rPr>
      <w:rFonts w:ascii="Calibri" w:eastAsiaTheme="majorEastAsia" w:hAnsi="Calibri" w:cstheme="majorBidi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163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</cp:lastModifiedBy>
  <cp:revision>2</cp:revision>
  <dcterms:created xsi:type="dcterms:W3CDTF">2021-04-06T12:23:00Z</dcterms:created>
  <dcterms:modified xsi:type="dcterms:W3CDTF">2021-04-06T12:26:00Z</dcterms:modified>
</cp:coreProperties>
</file>